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E4C3F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C3F" w:rsidRDefault="009E4C3F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C3F" w:rsidRDefault="009E4C3F" w:rsidP="006E72A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E4C3F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C3F" w:rsidRDefault="009E4C3F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C3F" w:rsidRDefault="009E4C3F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C3F" w:rsidRDefault="009E4C3F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E4C3F" w:rsidRDefault="009E4C3F" w:rsidP="009E4C3F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E4C3F" w:rsidRDefault="009E4C3F" w:rsidP="009E4C3F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9E4C3F">
        <w:rPr>
          <w:rFonts w:eastAsia="Times New Roman"/>
          <w:b/>
          <w:bCs/>
          <w:sz w:val="36"/>
          <w:szCs w:val="36"/>
          <w:lang w:eastAsia="hr-HR"/>
        </w:rPr>
        <w:t>L14: Fashion and music</w:t>
      </w:r>
    </w:p>
    <w:p w:rsidR="009E4C3F" w:rsidRDefault="009E4C3F" w:rsidP="009E4C3F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9E4C3F" w:rsidRDefault="009E4C3F" w:rsidP="009E4C3F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9E4C3F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9E4C3F" w:rsidRPr="00875E09" w:rsidRDefault="009E4C3F" w:rsidP="009E4C3F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upotrebljava glagolsko vrijeme </w:t>
      </w:r>
      <w:r>
        <w:rPr>
          <w:rFonts w:eastAsia="Times New Roman"/>
          <w:i/>
          <w:lang w:eastAsia="hr-HR"/>
        </w:rPr>
        <w:t xml:space="preserve">present simple </w:t>
      </w:r>
      <w:r>
        <w:rPr>
          <w:rFonts w:eastAsia="Times New Roman"/>
          <w:lang w:eastAsia="hr-HR"/>
        </w:rPr>
        <w:t xml:space="preserve">i </w:t>
      </w:r>
      <w:r>
        <w:rPr>
          <w:rFonts w:eastAsia="Times New Roman"/>
          <w:i/>
          <w:lang w:eastAsia="hr-HR"/>
        </w:rPr>
        <w:t xml:space="preserve">present continuous </w:t>
      </w:r>
      <w:r w:rsidRPr="00875E09">
        <w:rPr>
          <w:rFonts w:eastAsia="Times New Roman"/>
          <w:lang w:eastAsia="hr-HR"/>
        </w:rPr>
        <w:t>u kontekstu.</w:t>
      </w:r>
      <w:r>
        <w:rPr>
          <w:rFonts w:eastAsia="Times New Roman"/>
          <w:i/>
          <w:lang w:eastAsia="hr-HR"/>
        </w:rPr>
        <w:t xml:space="preserve"> </w:t>
      </w:r>
    </w:p>
    <w:p w:rsidR="009E4C3F" w:rsidRPr="00875E09" w:rsidRDefault="009E4C3F" w:rsidP="009E4C3F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izlaže prezentaciju o modnim stilovima kroz povijest.</w:t>
      </w:r>
    </w:p>
    <w:p w:rsidR="009E4C3F" w:rsidRPr="00FD108B" w:rsidRDefault="009E4C3F" w:rsidP="009E4C3F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9E4C3F" w:rsidRPr="006928FF" w:rsidRDefault="009E4C3F" w:rsidP="009E4C3F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i/>
          <w:lang w:eastAsia="hr-HR"/>
        </w:rPr>
      </w:pPr>
      <w:r w:rsidRPr="006928FF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clothes, fashion styles, streatwear, punk, hipster, rocker, hip hop, artificial materials, out-of date, second-hand shops, vintage</w:t>
      </w:r>
    </w:p>
    <w:p w:rsidR="009E4C3F" w:rsidRPr="00FD108B" w:rsidRDefault="009E4C3F" w:rsidP="009E4C3F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6928FF">
        <w:rPr>
          <w:rFonts w:eastAsia="Times New Roman"/>
          <w:b/>
          <w:lang w:eastAsia="hr-HR"/>
        </w:rPr>
        <w:t>Strukture:</w:t>
      </w:r>
      <w:r w:rsidRPr="006928FF">
        <w:rPr>
          <w:rFonts w:eastAsia="Times New Roman"/>
          <w:b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present simple vs. present continuous</w:t>
      </w:r>
    </w:p>
    <w:p w:rsidR="009E4C3F" w:rsidRPr="00FD108B" w:rsidRDefault="009E4C3F" w:rsidP="009E4C3F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A.7.3., A.7.5., B.7.2., B.7.3., B.7.4., C.7.6.</w:t>
      </w:r>
    </w:p>
    <w:p w:rsidR="009E4C3F" w:rsidRDefault="009E4C3F" w:rsidP="009E4C3F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>
        <w:rPr>
          <w:rFonts w:eastAsia="Times New Roman"/>
          <w:lang w:eastAsia="hr-HR"/>
        </w:rPr>
        <w:t>Osobni i socijalni razvoj (A 3.1.); Učiti kako učiti (A 3.1.); Uporaba IKT (B 3.3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3.2., C.3.3., C.3.4.</w:t>
      </w:r>
      <w:r w:rsidRPr="00FD108B">
        <w:rPr>
          <w:rFonts w:eastAsia="Times New Roman"/>
          <w:lang w:eastAsia="hr-HR"/>
        </w:rPr>
        <w:t>)</w:t>
      </w:r>
    </w:p>
    <w:p w:rsidR="009E4C3F" w:rsidRPr="00D570CA" w:rsidRDefault="009E4C3F" w:rsidP="009E4C3F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Clothes vocabulary</w:t>
      </w:r>
    </w:p>
    <w:p w:rsidR="009E4C3F" w:rsidRDefault="009E4C3F" w:rsidP="009E4C3F">
      <w:pPr>
        <w:jc w:val="center"/>
        <w:rPr>
          <w:rFonts w:eastAsia="Times New Roman"/>
          <w:bCs/>
          <w:i/>
          <w:lang w:eastAsia="hr-HR"/>
        </w:rPr>
      </w:pPr>
    </w:p>
    <w:p w:rsidR="009E4C3F" w:rsidRPr="009E4C3F" w:rsidRDefault="009E4C3F" w:rsidP="009E4C3F">
      <w:pPr>
        <w:jc w:val="center"/>
        <w:rPr>
          <w:b/>
          <w:sz w:val="36"/>
          <w:szCs w:val="36"/>
        </w:rPr>
      </w:pPr>
      <w:r w:rsidRPr="009E4C3F">
        <w:rPr>
          <w:b/>
          <w:sz w:val="36"/>
          <w:szCs w:val="36"/>
        </w:rPr>
        <w:t>Plan sata 1/3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E4C3F" w:rsidRPr="00B34503" w:rsidTr="006E72A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9E4C3F" w:rsidRPr="00AF3ED3" w:rsidRDefault="009E4C3F" w:rsidP="006E72A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E4C3F" w:rsidRPr="00B34503" w:rsidTr="006E72A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E4C3F" w:rsidRPr="00934FAE" w:rsidRDefault="009E4C3F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 xml:space="preserve">Učenik imenuje </w:t>
            </w:r>
            <w:r>
              <w:rPr>
                <w:rFonts w:eastAsia="Times New Roman"/>
                <w:bCs/>
                <w:lang w:eastAsia="hr-HR"/>
              </w:rPr>
              <w:t xml:space="preserve">odjeću i </w:t>
            </w:r>
            <w:r w:rsidRPr="00533211">
              <w:rPr>
                <w:rFonts w:eastAsia="Times New Roman"/>
                <w:bCs/>
                <w:lang w:eastAsia="hr-HR"/>
              </w:rPr>
              <w:t>različite modne stilove.</w:t>
            </w:r>
          </w:p>
        </w:tc>
      </w:tr>
      <w:tr w:rsidR="009E4C3F" w:rsidRPr="00B34503" w:rsidTr="006E72A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E4C3F" w:rsidRPr="00395AF2" w:rsidRDefault="009E4C3F" w:rsidP="006E72AB">
            <w:pPr>
              <w:spacing w:after="0" w:line="240" w:lineRule="auto"/>
            </w:pPr>
            <w:r>
              <w:t xml:space="preserve">Učenik imenuje odjeću koju vidi na slikama u 1. zadatku u rubrici </w:t>
            </w:r>
            <w:r>
              <w:rPr>
                <w:i/>
              </w:rPr>
              <w:t xml:space="preserve">Lead in </w:t>
            </w:r>
            <w:r>
              <w:t>na 84. stranici u udžbeniku (</w:t>
            </w:r>
            <w:r>
              <w:rPr>
                <w:i/>
              </w:rPr>
              <w:t>a cap, sneakers, a sweater, sandals, jeans, a vest, a T-shirt, a shirt, a leather jacket, a hat, shorts, a top...</w:t>
            </w:r>
            <w:r>
              <w:t xml:space="preserve">). Učenik zatim povezuje nazive stilova i slike te komentira na koji je od stilova na slikama glazba izvršila utjecaj. </w:t>
            </w:r>
          </w:p>
        </w:tc>
      </w:tr>
      <w:tr w:rsidR="009E4C3F" w:rsidRPr="00B34503" w:rsidTr="006E72A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9E4C3F" w:rsidRPr="00217D0B" w:rsidRDefault="009E4C3F" w:rsidP="006E72A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E4C3F" w:rsidRPr="00B34503" w:rsidTr="006E72A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E4C3F" w:rsidRPr="00934FAE" w:rsidRDefault="009E4C3F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modnom ukusu dječaka Luke i djevojčice Jayden.</w:t>
            </w:r>
          </w:p>
        </w:tc>
      </w:tr>
      <w:tr w:rsidR="009E4C3F" w:rsidRPr="00B34503" w:rsidTr="006E72A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</w:p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E4C3F" w:rsidRDefault="009E4C3F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Pre-listening:</w:t>
            </w:r>
          </w:p>
          <w:p w:rsidR="009E4C3F" w:rsidRDefault="009E4C3F" w:rsidP="006E72AB">
            <w:pPr>
              <w:spacing w:line="240" w:lineRule="auto"/>
            </w:pPr>
            <w:r>
              <w:t xml:space="preserve">Učenik najprije čita </w:t>
            </w:r>
            <w:r>
              <w:rPr>
                <w:i/>
              </w:rPr>
              <w:t xml:space="preserve">Fun fact </w:t>
            </w:r>
            <w:r>
              <w:t>na 84. stranici, a zatim odgovara na pitanja u 2. zadatku. Učenici razgovaraju o tome što je za njih moderno odijevanje i koju bi odjeću sa slika i sami nosili.</w:t>
            </w:r>
          </w:p>
          <w:p w:rsidR="009E4C3F" w:rsidRDefault="009E4C3F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Listening:</w:t>
            </w:r>
          </w:p>
          <w:p w:rsidR="009E4C3F" w:rsidRDefault="009E4C3F" w:rsidP="006E72AB">
            <w:pPr>
              <w:spacing w:after="0" w:line="240" w:lineRule="auto"/>
            </w:pPr>
            <w:r>
              <w:t>1.) Učenik sluša tekst o modnom ukusu dječaka Luke i djevojčice Jayden i rješava 3. zadatak. Slijedi provjera (O: 1a 2b).</w:t>
            </w:r>
          </w:p>
          <w:p w:rsidR="009E4C3F" w:rsidRDefault="009E4C3F" w:rsidP="006E72AB">
            <w:pPr>
              <w:spacing w:after="0" w:line="240" w:lineRule="auto"/>
            </w:pPr>
            <w:r>
              <w:t xml:space="preserve">2.) Učenik ponovno sluša tekst i rješava 4. zadatak. Slijedi provjera (O: </w:t>
            </w:r>
            <w:r>
              <w:rPr>
                <w:i/>
              </w:rPr>
              <w:t>Luke: a baseball cap, a hooded top, sneakers, jeans, a leather jacket, a tracksuit; Jayden: tight fitting jeans, aprinted T-shirt, a jacket with a zip, a miniskirt, furry boots, a glittery top</w:t>
            </w:r>
            <w:r>
              <w:t>).</w:t>
            </w:r>
          </w:p>
          <w:p w:rsidR="009E4C3F" w:rsidRPr="009272CA" w:rsidRDefault="009E4C3F" w:rsidP="006E72AB">
            <w:pPr>
              <w:spacing w:after="0" w:line="240" w:lineRule="auto"/>
            </w:pPr>
            <w:r>
              <w:t>3.) Učenik ponovno sluša tekst te prepisuje i dovršava rečenice iz 5. zadatka u bilježnicu. Slijedi provjera.</w:t>
            </w:r>
          </w:p>
        </w:tc>
      </w:tr>
      <w:tr w:rsidR="009E4C3F" w:rsidRPr="00B34503" w:rsidTr="006E72AB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E4C3F" w:rsidRPr="00934FAE" w:rsidRDefault="009E4C3F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upotrebljava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present simple </w:t>
            </w:r>
            <w:r>
              <w:rPr>
                <w:rFonts w:eastAsia="Times New Roman"/>
                <w:bCs/>
                <w:lang w:eastAsia="hr-HR"/>
              </w:rPr>
              <w:t>i</w:t>
            </w:r>
            <w:r>
              <w:rPr>
                <w:rFonts w:eastAsia="Times New Roman"/>
                <w:bCs/>
                <w:i/>
                <w:lang w:eastAsia="hr-HR"/>
              </w:rPr>
              <w:t xml:space="preserve"> present continuous </w:t>
            </w:r>
            <w:r>
              <w:rPr>
                <w:rFonts w:eastAsia="Times New Roman"/>
                <w:bCs/>
                <w:lang w:eastAsia="hr-HR"/>
              </w:rPr>
              <w:t>u kontekstu odijevanja.</w:t>
            </w:r>
          </w:p>
        </w:tc>
      </w:tr>
      <w:tr w:rsidR="009E4C3F" w:rsidRPr="00B34503" w:rsidTr="006E72AB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E4C3F" w:rsidRDefault="009E4C3F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Post-listening/obrada gramatike:</w:t>
            </w:r>
          </w:p>
          <w:p w:rsidR="009E4C3F" w:rsidRPr="002B190B" w:rsidRDefault="009E4C3F" w:rsidP="006E72AB">
            <w:pPr>
              <w:spacing w:after="0" w:line="240" w:lineRule="auto"/>
            </w:pPr>
            <w:r>
              <w:t xml:space="preserve">Učitelj skreće učenicima pažnju na glagolsko vrijeme u rečenicama u 5. zadatku. Učenici dolaze do zaključka da je u nekim rečenicama glagolsko vrijeme </w:t>
            </w:r>
            <w:r>
              <w:rPr>
                <w:i/>
              </w:rPr>
              <w:t xml:space="preserve">present simple, </w:t>
            </w:r>
            <w:r>
              <w:t xml:space="preserve">a u nekim </w:t>
            </w:r>
            <w:r>
              <w:rPr>
                <w:i/>
              </w:rPr>
              <w:t xml:space="preserve">present continuous. </w:t>
            </w:r>
            <w:r>
              <w:t xml:space="preserve">Učitelj objašnjava razliku u uporabi glagolskih vremena koristeći primjere u rubrici </w:t>
            </w:r>
            <w:r>
              <w:rPr>
                <w:i/>
              </w:rPr>
              <w:t xml:space="preserve">Language spot </w:t>
            </w:r>
            <w:r>
              <w:t xml:space="preserve">na 85. stranici u udžbeniku ili u </w:t>
            </w:r>
            <w:r>
              <w:rPr>
                <w:i/>
              </w:rPr>
              <w:t xml:space="preserve">Grammar pages </w:t>
            </w:r>
            <w:r>
              <w:t>na 120. stranici.</w:t>
            </w:r>
          </w:p>
        </w:tc>
      </w:tr>
      <w:tr w:rsidR="009E4C3F" w:rsidRPr="00B34503" w:rsidTr="006E72A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9E4C3F" w:rsidRDefault="009E4C3F" w:rsidP="006E72A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9E4C3F" w:rsidRPr="00B34503" w:rsidTr="006E72AB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E4C3F" w:rsidRPr="00934FAE" w:rsidRDefault="009E4C3F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 xml:space="preserve"> </w:t>
            </w:r>
            <w:r w:rsidRPr="00533211">
              <w:rPr>
                <w:rFonts w:eastAsia="Times New Roman"/>
                <w:bCs/>
                <w:lang w:eastAsia="hr-HR"/>
              </w:rPr>
              <w:t>Učenik opisuje svoj stil od</w:t>
            </w:r>
            <w:r>
              <w:rPr>
                <w:rFonts w:eastAsia="Times New Roman"/>
                <w:bCs/>
                <w:lang w:eastAsia="hr-HR"/>
              </w:rPr>
              <w:t>i</w:t>
            </w:r>
            <w:r w:rsidRPr="00533211">
              <w:rPr>
                <w:rFonts w:eastAsia="Times New Roman"/>
                <w:bCs/>
                <w:lang w:eastAsia="hr-HR"/>
              </w:rPr>
              <w:t>jevanja.</w:t>
            </w:r>
          </w:p>
        </w:tc>
      </w:tr>
      <w:tr w:rsidR="009E4C3F" w:rsidRPr="00B34503" w:rsidTr="006E72A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E4C3F" w:rsidRDefault="009E4C3F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gramatike:</w:t>
            </w:r>
          </w:p>
          <w:p w:rsidR="009E4C3F" w:rsidRPr="002B190B" w:rsidRDefault="009E4C3F" w:rsidP="006E72AB">
            <w:pPr>
              <w:spacing w:after="0" w:line="240" w:lineRule="auto"/>
            </w:pPr>
            <w:r>
              <w:t xml:space="preserve">Učenik u kratkom govoru opisuje svoj odjevni stil i što na njega najviše utječe prema uputama u 6. zadatku na 86. stranici u rubrici </w:t>
            </w:r>
            <w:r>
              <w:rPr>
                <w:i/>
              </w:rPr>
              <w:t>Speaking</w:t>
            </w:r>
            <w:r>
              <w:t>. Učenik pritom opisuje što ima trenutno obučeno u školi (</w:t>
            </w:r>
            <w:r>
              <w:rPr>
                <w:i/>
              </w:rPr>
              <w:t>present continuous</w:t>
            </w:r>
            <w:r>
              <w:t>) i što obično nosi (</w:t>
            </w:r>
            <w:r>
              <w:rPr>
                <w:i/>
              </w:rPr>
              <w:t>present simple</w:t>
            </w:r>
            <w:r>
              <w:t>).</w:t>
            </w:r>
          </w:p>
        </w:tc>
      </w:tr>
      <w:tr w:rsidR="009E4C3F" w:rsidRPr="00C419C2" w:rsidTr="006E72AB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9E4C3F" w:rsidRPr="00C419C2" w:rsidRDefault="009E4C3F" w:rsidP="006E72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9E4C3F" w:rsidRPr="00B34503" w:rsidTr="006E72A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E4C3F" w:rsidRPr="002B190B" w:rsidRDefault="009E4C3F" w:rsidP="006E72AB">
            <w:pPr>
              <w:spacing w:after="0" w:line="240" w:lineRule="auto"/>
            </w:pPr>
            <w:r>
              <w:t>Učenik rješava 1., 2., 3., 4. i 5. zadatak na 59., 60. i 61. stranici u radnoj bilježnici za domaću zadaću.</w:t>
            </w:r>
          </w:p>
        </w:tc>
      </w:tr>
    </w:tbl>
    <w:p w:rsidR="009E4C3F" w:rsidRDefault="009E4C3F" w:rsidP="009E4C3F"/>
    <w:p w:rsidR="009E4C3F" w:rsidRDefault="009E4C3F" w:rsidP="009E4C3F">
      <w:pPr>
        <w:rPr>
          <w:b/>
          <w:sz w:val="28"/>
          <w:szCs w:val="28"/>
        </w:rPr>
      </w:pPr>
      <w:r w:rsidRPr="009E4C3F">
        <w:rPr>
          <w:b/>
          <w:sz w:val="28"/>
          <w:szCs w:val="28"/>
        </w:rPr>
        <w:t>Formativno vrednovanje</w:t>
      </w:r>
    </w:p>
    <w:p w:rsidR="009E4C3F" w:rsidRDefault="009E4C3F" w:rsidP="009E4C3F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 Samovrednovanje</w:t>
      </w:r>
    </w:p>
    <w:p w:rsidR="009E4C3F" w:rsidRDefault="009E4C3F" w:rsidP="009E4C3F">
      <w:pPr>
        <w:shd w:val="clear" w:color="auto" w:fill="EAF1DD"/>
        <w:spacing w:line="240" w:lineRule="auto"/>
      </w:pPr>
      <w:r>
        <w:t>Učenici palčevima/bojama semafora signaliziraju razumijevanje zadatka, kao povratnu informaciju učitelju.</w:t>
      </w:r>
    </w:p>
    <w:p w:rsidR="009E4C3F" w:rsidRDefault="009E4C3F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E4C3F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C3F" w:rsidRDefault="009E4C3F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C3F" w:rsidRDefault="009E4C3F" w:rsidP="006E72A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E4C3F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C3F" w:rsidRDefault="009E4C3F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C3F" w:rsidRDefault="009E4C3F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C3F" w:rsidRDefault="009E4C3F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E4C3F" w:rsidRPr="00B56FB4" w:rsidRDefault="009E4C3F" w:rsidP="009E4C3F"/>
    <w:p w:rsidR="009E4C3F" w:rsidRDefault="009E4C3F" w:rsidP="009E4C3F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9E4C3F">
        <w:rPr>
          <w:rFonts w:eastAsia="Times New Roman"/>
          <w:b/>
          <w:bCs/>
          <w:sz w:val="36"/>
          <w:szCs w:val="36"/>
          <w:lang w:eastAsia="hr-HR"/>
        </w:rPr>
        <w:t>L14: Fashion and music</w:t>
      </w:r>
    </w:p>
    <w:p w:rsidR="009E4C3F" w:rsidRDefault="009E4C3F" w:rsidP="009E4C3F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9E4C3F" w:rsidRDefault="009E4C3F" w:rsidP="009E4C3F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9E4C3F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9E4C3F" w:rsidRPr="00875E09" w:rsidRDefault="009E4C3F" w:rsidP="009E4C3F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upotrebljava glagolsko vrijeme </w:t>
      </w:r>
      <w:r>
        <w:rPr>
          <w:rFonts w:eastAsia="Times New Roman"/>
          <w:i/>
          <w:lang w:eastAsia="hr-HR"/>
        </w:rPr>
        <w:t xml:space="preserve">present simple </w:t>
      </w:r>
      <w:r>
        <w:rPr>
          <w:rFonts w:eastAsia="Times New Roman"/>
          <w:lang w:eastAsia="hr-HR"/>
        </w:rPr>
        <w:t xml:space="preserve">i </w:t>
      </w:r>
      <w:r>
        <w:rPr>
          <w:rFonts w:eastAsia="Times New Roman"/>
          <w:i/>
          <w:lang w:eastAsia="hr-HR"/>
        </w:rPr>
        <w:t xml:space="preserve">present continuous </w:t>
      </w:r>
      <w:r w:rsidRPr="00875E09">
        <w:rPr>
          <w:rFonts w:eastAsia="Times New Roman"/>
          <w:lang w:eastAsia="hr-HR"/>
        </w:rPr>
        <w:t>u kontekstu.</w:t>
      </w:r>
      <w:r>
        <w:rPr>
          <w:rFonts w:eastAsia="Times New Roman"/>
          <w:i/>
          <w:lang w:eastAsia="hr-HR"/>
        </w:rPr>
        <w:t xml:space="preserve"> </w:t>
      </w:r>
    </w:p>
    <w:p w:rsidR="009E4C3F" w:rsidRPr="00875E09" w:rsidRDefault="009E4C3F" w:rsidP="009E4C3F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izlaže prezentaciju o modnim stilovima kroz povijest.</w:t>
      </w:r>
    </w:p>
    <w:p w:rsidR="009E4C3F" w:rsidRPr="00FD108B" w:rsidRDefault="009E4C3F" w:rsidP="009E4C3F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9E4C3F" w:rsidRPr="006928FF" w:rsidRDefault="009E4C3F" w:rsidP="009E4C3F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i/>
          <w:lang w:eastAsia="hr-HR"/>
        </w:rPr>
      </w:pPr>
      <w:r w:rsidRPr="006928FF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clothes, fashion styles, streatwear, punk, hipster, rocker, hip hop, artificial materials, out-of date, second-hand shops, vintage</w:t>
      </w:r>
    </w:p>
    <w:p w:rsidR="009E4C3F" w:rsidRPr="00FD108B" w:rsidRDefault="009E4C3F" w:rsidP="009E4C3F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6928FF">
        <w:rPr>
          <w:rFonts w:eastAsia="Times New Roman"/>
          <w:b/>
          <w:lang w:eastAsia="hr-HR"/>
        </w:rPr>
        <w:t>Strukture:</w:t>
      </w:r>
      <w:r w:rsidRPr="006928FF">
        <w:rPr>
          <w:rFonts w:eastAsia="Times New Roman"/>
          <w:b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present simple vs. present continuous</w:t>
      </w:r>
    </w:p>
    <w:p w:rsidR="009E4C3F" w:rsidRPr="00FD108B" w:rsidRDefault="009E4C3F" w:rsidP="009E4C3F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A.7.3., A.7.5., B.7.2., B.7.3., B.7.4., C.7.6.</w:t>
      </w:r>
    </w:p>
    <w:p w:rsidR="009E4C3F" w:rsidRDefault="009E4C3F" w:rsidP="009E4C3F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>
        <w:rPr>
          <w:rFonts w:eastAsia="Times New Roman"/>
          <w:lang w:eastAsia="hr-HR"/>
        </w:rPr>
        <w:t>Osobni i socijalni razvoj (A 3.1.); Učiti kako učiti (A 3.1.); Uporaba IKT (B 3.3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3.2., C.3.3., C.3.4.</w:t>
      </w:r>
      <w:r w:rsidRPr="00FD108B">
        <w:rPr>
          <w:rFonts w:eastAsia="Times New Roman"/>
          <w:lang w:eastAsia="hr-HR"/>
        </w:rPr>
        <w:t>)</w:t>
      </w:r>
    </w:p>
    <w:p w:rsidR="009E4C3F" w:rsidRPr="00D570CA" w:rsidRDefault="009E4C3F" w:rsidP="009E4C3F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Clothes vocabulary</w:t>
      </w:r>
    </w:p>
    <w:p w:rsidR="009E4C3F" w:rsidRDefault="009E4C3F" w:rsidP="009E4C3F"/>
    <w:p w:rsidR="009E4C3F" w:rsidRPr="009E4C3F" w:rsidRDefault="009E4C3F" w:rsidP="009E4C3F">
      <w:pPr>
        <w:jc w:val="center"/>
        <w:rPr>
          <w:b/>
          <w:sz w:val="36"/>
          <w:szCs w:val="36"/>
        </w:rPr>
      </w:pPr>
      <w:r w:rsidRPr="009E4C3F">
        <w:rPr>
          <w:b/>
          <w:sz w:val="36"/>
          <w:szCs w:val="36"/>
        </w:rPr>
        <w:t>Plan sata 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E4C3F" w:rsidRPr="00B34503" w:rsidTr="006E72A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9E4C3F" w:rsidRPr="00AF3ED3" w:rsidRDefault="009E4C3F" w:rsidP="006E72A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E4C3F" w:rsidRPr="00B34503" w:rsidTr="006E72A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E4C3F" w:rsidRPr="005544D0" w:rsidRDefault="009E4C3F" w:rsidP="006E72AB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9E4C3F" w:rsidRPr="00B34503" w:rsidTr="006E72A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E4C3F" w:rsidRPr="009F62C9" w:rsidRDefault="009E4C3F" w:rsidP="006E72AB">
            <w:pPr>
              <w:spacing w:after="0" w:line="240" w:lineRule="auto"/>
            </w:pPr>
            <w:r>
              <w:t>Učitelj provjerava domaću zadaću u radnoj bilježnici. Učenici čitaju odgovore, a učitelj po potrebi dodatno pojašnjava ili ponavlja pravila.</w:t>
            </w:r>
          </w:p>
        </w:tc>
      </w:tr>
      <w:tr w:rsidR="009E4C3F" w:rsidRPr="00B34503" w:rsidTr="006E72A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9E4C3F" w:rsidRPr="00217D0B" w:rsidRDefault="009E4C3F" w:rsidP="006E72A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E4C3F" w:rsidRPr="00B34503" w:rsidTr="006E72A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E4C3F" w:rsidRPr="0038241A" w:rsidRDefault="009E4C3F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mladoj modoj dizajnerici Ashley Jones.</w:t>
            </w:r>
          </w:p>
        </w:tc>
      </w:tr>
      <w:tr w:rsidR="009E4C3F" w:rsidRPr="00B34503" w:rsidTr="006E72A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</w:p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E4C3F" w:rsidRDefault="009E4C3F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Pre-reading:</w:t>
            </w:r>
          </w:p>
          <w:p w:rsidR="009E4C3F" w:rsidRPr="001E3DAD" w:rsidRDefault="009E4C3F" w:rsidP="006E72AB">
            <w:pPr>
              <w:spacing w:line="240" w:lineRule="auto"/>
            </w:pPr>
            <w:r>
              <w:t>Prije čitanja teksta učitelj uvodi nove riječi i pojmove kako bi učenicima tekst bio razumljiviji (</w:t>
            </w:r>
            <w:r>
              <w:rPr>
                <w:i/>
              </w:rPr>
              <w:t>to be recognised, imagination, second-hand shops, vintage, artificial fur, out-of-date</w:t>
            </w:r>
            <w:r>
              <w:t xml:space="preserve">). Učitelj pritom koristi </w:t>
            </w:r>
            <w:r>
              <w:rPr>
                <w:i/>
              </w:rPr>
              <w:t xml:space="preserve">wordcards </w:t>
            </w:r>
            <w:r>
              <w:t>koje je potrebno ranije pripremiti.</w:t>
            </w:r>
          </w:p>
          <w:p w:rsidR="009E4C3F" w:rsidRDefault="009E4C3F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Reading:</w:t>
            </w:r>
          </w:p>
          <w:p w:rsidR="009E4C3F" w:rsidRDefault="009E4C3F" w:rsidP="006E72AB">
            <w:pPr>
              <w:spacing w:after="0" w:line="240" w:lineRule="auto"/>
            </w:pPr>
            <w:r>
              <w:t>1.) Učenik čita intervju s mladom dizajnericom Ashley Jones i prepisuje pitanja u 1. zadatku na pravo mjesto u tekstu. Slijedi provjera.</w:t>
            </w:r>
          </w:p>
          <w:p w:rsidR="009E4C3F" w:rsidRDefault="009E4C3F" w:rsidP="006E72AB">
            <w:pPr>
              <w:spacing w:after="0" w:line="240" w:lineRule="auto"/>
            </w:pPr>
            <w:r>
              <w:t>2.) Učenik ponovno čita tekst i podcrtava sve riječi u tekstu koje imaju veze s modom (2. zadatak). Slijedi provjera.</w:t>
            </w:r>
          </w:p>
          <w:p w:rsidR="009E4C3F" w:rsidRPr="001E3DAD" w:rsidRDefault="009E4C3F" w:rsidP="006E72AB">
            <w:pPr>
              <w:spacing w:after="0" w:line="240" w:lineRule="auto"/>
            </w:pPr>
            <w:r>
              <w:t>3.) Učenik ponovno čita tekst i rješava 3. zadatak. Slijedi provjera (O: F T T T F).</w:t>
            </w:r>
          </w:p>
        </w:tc>
      </w:tr>
      <w:tr w:rsidR="009E4C3F" w:rsidRPr="00B34503" w:rsidTr="006E72AB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E4C3F" w:rsidRPr="0038241A" w:rsidRDefault="009E4C3F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 xml:space="preserve">Učenik </w:t>
            </w:r>
            <w:r>
              <w:rPr>
                <w:rFonts w:eastAsia="Times New Roman"/>
                <w:bCs/>
                <w:lang w:eastAsia="hr-HR"/>
              </w:rPr>
              <w:t>razlikuje riječi sličnog značenja.</w:t>
            </w:r>
          </w:p>
        </w:tc>
      </w:tr>
      <w:tr w:rsidR="009E4C3F" w:rsidRPr="00B34503" w:rsidTr="006E72AB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E4C3F" w:rsidRDefault="009E4C3F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vokabulara:</w:t>
            </w:r>
          </w:p>
          <w:p w:rsidR="009E4C3F" w:rsidRDefault="009E4C3F" w:rsidP="006E72AB">
            <w:pPr>
              <w:spacing w:after="0" w:line="240" w:lineRule="auto"/>
            </w:pPr>
            <w:r>
              <w:t xml:space="preserve">Učenik rješava 5. zadatak i povezuje riječi i značenja. Slijedi provjera (O: 4 1 2 5 3). Učenik zatim objašnjava na koji se način razlikuju riječi u rubrici </w:t>
            </w:r>
            <w:r>
              <w:rPr>
                <w:i/>
              </w:rPr>
              <w:t xml:space="preserve">Language spot. </w:t>
            </w:r>
            <w:r>
              <w:t>Učitelj objašnjava da unatoč tome što su neke riječi slične, ne znači da se mogu koristiti u istom kontekstu.</w:t>
            </w:r>
          </w:p>
          <w:p w:rsidR="009E4C3F" w:rsidRPr="005307F2" w:rsidRDefault="009E4C3F" w:rsidP="006E72AB">
            <w:pPr>
              <w:spacing w:after="0" w:line="240" w:lineRule="auto"/>
            </w:pPr>
          </w:p>
        </w:tc>
      </w:tr>
      <w:tr w:rsidR="009E4C3F" w:rsidRPr="00B34503" w:rsidTr="006E72A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9E4C3F" w:rsidRDefault="009E4C3F" w:rsidP="006E72A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9E4C3F" w:rsidRPr="00B34503" w:rsidTr="006E72AB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E4C3F" w:rsidRPr="001E3DAD" w:rsidRDefault="009E4C3F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 xml:space="preserve"> </w:t>
            </w:r>
            <w:r w:rsidRPr="00533211">
              <w:rPr>
                <w:rFonts w:eastAsia="Times New Roman"/>
                <w:bCs/>
                <w:lang w:eastAsia="hr-HR"/>
              </w:rPr>
              <w:t>Učenik crta i opisuje futuristički modni dizajn.</w:t>
            </w:r>
          </w:p>
        </w:tc>
      </w:tr>
      <w:tr w:rsidR="009E4C3F" w:rsidRPr="00B34503" w:rsidTr="006E72A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E4C3F" w:rsidRDefault="009E4C3F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Post-reading/vježba vokabulara:</w:t>
            </w:r>
          </w:p>
          <w:p w:rsidR="009E4C3F" w:rsidRPr="00DD3C0C" w:rsidRDefault="009E4C3F" w:rsidP="006E72AB">
            <w:pPr>
              <w:spacing w:after="0" w:line="240" w:lineRule="auto"/>
            </w:pPr>
            <w:r>
              <w:t xml:space="preserve">Učenik prati upute u 6. zadatku u rubrici </w:t>
            </w:r>
            <w:r>
              <w:rPr>
                <w:i/>
              </w:rPr>
              <w:t xml:space="preserve">Writing </w:t>
            </w:r>
            <w:r>
              <w:t xml:space="preserve">i najprije crta, a zatim u kratkom sastavu i opisuje kako će odjeća po njegovom mišljenju izgledati za 50 godina i koji će se materijali koristiti. </w:t>
            </w:r>
          </w:p>
        </w:tc>
      </w:tr>
      <w:tr w:rsidR="009E4C3F" w:rsidRPr="00C419C2" w:rsidTr="006E72AB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9E4C3F" w:rsidRPr="00C419C2" w:rsidRDefault="009E4C3F" w:rsidP="006E72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9E4C3F" w:rsidRPr="00B34503" w:rsidTr="006E72A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E4C3F" w:rsidRPr="000504DF" w:rsidRDefault="009E4C3F" w:rsidP="006E72AB">
            <w:pPr>
              <w:spacing w:after="0" w:line="240" w:lineRule="auto"/>
            </w:pPr>
            <w:r>
              <w:t>Učenik rješava 6., 7. i 8. zadatak na 61. i 62. stranici u radnoj bilježnici za domaću zadaću.</w:t>
            </w:r>
          </w:p>
        </w:tc>
      </w:tr>
    </w:tbl>
    <w:p w:rsidR="009E4C3F" w:rsidRDefault="009E4C3F" w:rsidP="009E4C3F">
      <w:pPr>
        <w:rPr>
          <w:b/>
          <w:sz w:val="28"/>
          <w:szCs w:val="28"/>
        </w:rPr>
      </w:pPr>
      <w:r w:rsidRPr="009E4C3F">
        <w:rPr>
          <w:b/>
          <w:sz w:val="28"/>
          <w:szCs w:val="28"/>
        </w:rPr>
        <w:t>Formativno vrednovanje</w:t>
      </w:r>
    </w:p>
    <w:p w:rsidR="009E4C3F" w:rsidRDefault="009E4C3F" w:rsidP="009E4C3F">
      <w:pPr>
        <w:shd w:val="clear" w:color="auto" w:fill="EAF1DD"/>
        <w:spacing w:line="240" w:lineRule="auto"/>
        <w:rPr>
          <w:b/>
        </w:rPr>
      </w:pPr>
      <w:r>
        <w:rPr>
          <w:b/>
        </w:rPr>
        <w:t>Vrednovanje za učenje</w:t>
      </w:r>
    </w:p>
    <w:p w:rsidR="009E4C3F" w:rsidRDefault="009E4C3F" w:rsidP="009E4C3F">
      <w:pPr>
        <w:shd w:val="clear" w:color="auto" w:fill="EAF1DD"/>
        <w:spacing w:line="240" w:lineRule="auto"/>
      </w:pPr>
      <w:r>
        <w:t>Tijekom sata učitelj promatra, sluša i pomaže s vokabularom, gramatikom i izgovorom. Učitelj promatra napredovanje i uočava kome treba pomoć.</w:t>
      </w:r>
    </w:p>
    <w:p w:rsidR="009E4C3F" w:rsidRDefault="009E4C3F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E4C3F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C3F" w:rsidRDefault="009E4C3F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C3F" w:rsidRDefault="009E4C3F" w:rsidP="006E72A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E4C3F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C3F" w:rsidRDefault="009E4C3F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C3F" w:rsidRDefault="009E4C3F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49.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C3F" w:rsidRDefault="009E4C3F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E4C3F" w:rsidRDefault="009E4C3F" w:rsidP="009E4C3F"/>
    <w:p w:rsidR="009E4C3F" w:rsidRDefault="009E4C3F" w:rsidP="009E4C3F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9E4C3F">
        <w:rPr>
          <w:rFonts w:eastAsia="Times New Roman"/>
          <w:b/>
          <w:bCs/>
          <w:sz w:val="36"/>
          <w:szCs w:val="36"/>
          <w:lang w:eastAsia="hr-HR"/>
        </w:rPr>
        <w:t>L14: Fashion and music</w:t>
      </w:r>
    </w:p>
    <w:p w:rsidR="009E4C3F" w:rsidRPr="009E4C3F" w:rsidRDefault="009E4C3F" w:rsidP="009E4C3F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eastAsia="hr-HR"/>
        </w:rPr>
      </w:pPr>
    </w:p>
    <w:p w:rsidR="009E4C3F" w:rsidRDefault="009E4C3F" w:rsidP="009E4C3F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9E4C3F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9E4C3F" w:rsidRPr="00875E09" w:rsidRDefault="009E4C3F" w:rsidP="009E4C3F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upotrebljava glagolsko vrijeme </w:t>
      </w:r>
      <w:r>
        <w:rPr>
          <w:rFonts w:eastAsia="Times New Roman"/>
          <w:i/>
          <w:lang w:eastAsia="hr-HR"/>
        </w:rPr>
        <w:t xml:space="preserve">present simple </w:t>
      </w:r>
      <w:r>
        <w:rPr>
          <w:rFonts w:eastAsia="Times New Roman"/>
          <w:lang w:eastAsia="hr-HR"/>
        </w:rPr>
        <w:t xml:space="preserve">i </w:t>
      </w:r>
      <w:r>
        <w:rPr>
          <w:rFonts w:eastAsia="Times New Roman"/>
          <w:i/>
          <w:lang w:eastAsia="hr-HR"/>
        </w:rPr>
        <w:t xml:space="preserve">present continuous </w:t>
      </w:r>
      <w:r w:rsidRPr="00875E09">
        <w:rPr>
          <w:rFonts w:eastAsia="Times New Roman"/>
          <w:lang w:eastAsia="hr-HR"/>
        </w:rPr>
        <w:t>u kontekstu.</w:t>
      </w:r>
      <w:r>
        <w:rPr>
          <w:rFonts w:eastAsia="Times New Roman"/>
          <w:i/>
          <w:lang w:eastAsia="hr-HR"/>
        </w:rPr>
        <w:t xml:space="preserve"> </w:t>
      </w:r>
    </w:p>
    <w:p w:rsidR="009E4C3F" w:rsidRPr="00875E09" w:rsidRDefault="009E4C3F" w:rsidP="009E4C3F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izlaže prezentaciju o modnim stilovima kroz povijest.</w:t>
      </w:r>
    </w:p>
    <w:p w:rsidR="009E4C3F" w:rsidRPr="00FD108B" w:rsidRDefault="009E4C3F" w:rsidP="009E4C3F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9E4C3F" w:rsidRPr="006928FF" w:rsidRDefault="009E4C3F" w:rsidP="009E4C3F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i/>
          <w:lang w:eastAsia="hr-HR"/>
        </w:rPr>
      </w:pPr>
      <w:r w:rsidRPr="006928FF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clothes, fashion styles, streatwear, punk, hipster, rocker, hip hop, artificial materials, out-of date, second-hand shops, vintage</w:t>
      </w:r>
    </w:p>
    <w:p w:rsidR="009E4C3F" w:rsidRPr="00FD108B" w:rsidRDefault="009E4C3F" w:rsidP="009E4C3F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6928FF">
        <w:rPr>
          <w:rFonts w:eastAsia="Times New Roman"/>
          <w:b/>
          <w:lang w:eastAsia="hr-HR"/>
        </w:rPr>
        <w:t>Strukture:</w:t>
      </w:r>
      <w:r w:rsidRPr="006928FF">
        <w:rPr>
          <w:rFonts w:eastAsia="Times New Roman"/>
          <w:b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present simple vs. present continuous</w:t>
      </w:r>
    </w:p>
    <w:p w:rsidR="009E4C3F" w:rsidRPr="00FD108B" w:rsidRDefault="009E4C3F" w:rsidP="009E4C3F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A.7.3., A.7.5., B.7.2., B.7.3., B.7.4., C.7.6.</w:t>
      </w:r>
    </w:p>
    <w:p w:rsidR="009E4C3F" w:rsidRDefault="009E4C3F" w:rsidP="009E4C3F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>
        <w:rPr>
          <w:rFonts w:eastAsia="Times New Roman"/>
          <w:lang w:eastAsia="hr-HR"/>
        </w:rPr>
        <w:t>Osobni i socijalni razvoj (A 3.1.); Učiti kako učiti (A 3.1.); Uporaba IKT (B 3.3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3.2., C.3.3., C.3.4.</w:t>
      </w:r>
      <w:r w:rsidRPr="00FD108B">
        <w:rPr>
          <w:rFonts w:eastAsia="Times New Roman"/>
          <w:lang w:eastAsia="hr-HR"/>
        </w:rPr>
        <w:t>)</w:t>
      </w:r>
    </w:p>
    <w:p w:rsidR="009E4C3F" w:rsidRPr="00D570CA" w:rsidRDefault="009E4C3F" w:rsidP="009E4C3F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Clothes vocabulary</w:t>
      </w:r>
    </w:p>
    <w:p w:rsidR="009E4C3F" w:rsidRDefault="009E4C3F" w:rsidP="009E4C3F"/>
    <w:p w:rsidR="009E4C3F" w:rsidRDefault="009E4C3F" w:rsidP="009E4C3F">
      <w:pPr>
        <w:jc w:val="center"/>
        <w:rPr>
          <w:b/>
          <w:sz w:val="36"/>
          <w:szCs w:val="36"/>
        </w:rPr>
      </w:pPr>
      <w:r w:rsidRPr="009E4C3F">
        <w:rPr>
          <w:b/>
          <w:sz w:val="36"/>
          <w:szCs w:val="36"/>
        </w:rPr>
        <w:t>Plan sata 3/3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E4C3F" w:rsidRPr="00B34503" w:rsidTr="006E72A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9E4C3F" w:rsidRPr="00AF3ED3" w:rsidRDefault="009E4C3F" w:rsidP="006E72A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E4C3F" w:rsidRPr="00B34503" w:rsidTr="006E72A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E4C3F" w:rsidRPr="005544D0" w:rsidRDefault="009E4C3F" w:rsidP="006E72AB">
            <w:pPr>
              <w:spacing w:after="0" w:line="240" w:lineRule="auto"/>
            </w:pPr>
            <w:r>
              <w:t xml:space="preserve">Učenik povezuje naučeno s novim sadržajima. </w:t>
            </w:r>
          </w:p>
        </w:tc>
      </w:tr>
      <w:tr w:rsidR="009E4C3F" w:rsidRPr="00B34503" w:rsidTr="006E72A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E4C3F" w:rsidRPr="0037296B" w:rsidRDefault="009E4C3F" w:rsidP="006E72AB">
            <w:pPr>
              <w:spacing w:after="0" w:line="240" w:lineRule="auto"/>
            </w:pPr>
            <w:r>
              <w:t>Učenik čita opis svog futurističkog dizajna i pokazuje skicu. Ostali učenici postavljaju pitanja po želji.</w:t>
            </w:r>
          </w:p>
        </w:tc>
      </w:tr>
      <w:tr w:rsidR="009E4C3F" w:rsidRPr="00B34503" w:rsidTr="006E72A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9E4C3F" w:rsidRPr="00217D0B" w:rsidRDefault="009E4C3F" w:rsidP="006E72A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E4C3F" w:rsidRPr="00B34503" w:rsidTr="006E72A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E4C3F" w:rsidRPr="007901BD" w:rsidRDefault="009E4C3F" w:rsidP="006E72AB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Učenik izlaže prezentaciju o modnim stilovima kroz povijest.</w:t>
            </w:r>
          </w:p>
        </w:tc>
      </w:tr>
      <w:tr w:rsidR="009E4C3F" w:rsidRPr="00B34503" w:rsidTr="006E72A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</w:p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E4C3F" w:rsidRPr="000504DF" w:rsidRDefault="009E4C3F" w:rsidP="006E72AB">
            <w:pPr>
              <w:spacing w:after="0" w:line="240" w:lineRule="auto"/>
            </w:pPr>
            <w:r>
              <w:t xml:space="preserve">1.) Učenik slijedi upute u 7. zadatku – </w:t>
            </w:r>
            <w:r>
              <w:rPr>
                <w:i/>
              </w:rPr>
              <w:t xml:space="preserve">Project task </w:t>
            </w:r>
            <w:r>
              <w:t xml:space="preserve">– i izrađuje prezentaciju o nekom od modnih stilova kroz povijest. Učenici pritom mogu raditi u paru ili skupinama. Učenici izabiru bilo koje desetljeće i istražuju na internetu što su u to vrijeme nosili muškarci, a što žene i koji je od tih odjevnih predmeta i danas u uporabi. Učitelj napominje da učenici u trebaju uključiti u prezentaciju samo nekoliko slika koje će usmeno opisivati. </w:t>
            </w:r>
          </w:p>
        </w:tc>
      </w:tr>
      <w:tr w:rsidR="009E4C3F" w:rsidRPr="00B34503" w:rsidTr="006E72A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9E4C3F" w:rsidRDefault="009E4C3F" w:rsidP="006E72A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9E4C3F" w:rsidRPr="00B34503" w:rsidTr="006E72A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E4C3F" w:rsidRPr="005544D0" w:rsidRDefault="009E4C3F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E4C3F" w:rsidRDefault="009E4C3F" w:rsidP="006E72AB">
            <w:pPr>
              <w:spacing w:after="0" w:line="240" w:lineRule="auto"/>
            </w:pPr>
            <w:r>
              <w:t xml:space="preserve">2.) Učenici izlažu prezentaciju, a ostali učenici vrednuju rad skupine pomoću </w:t>
            </w:r>
            <w:r w:rsidRPr="000504DF">
              <w:rPr>
                <w:i/>
              </w:rPr>
              <w:t>check-liste.</w:t>
            </w:r>
          </w:p>
        </w:tc>
      </w:tr>
      <w:tr w:rsidR="009E4C3F" w:rsidRPr="00C419C2" w:rsidTr="006E72AB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9E4C3F" w:rsidRPr="00C419C2" w:rsidRDefault="009E4C3F" w:rsidP="006E72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9E4C3F" w:rsidRPr="00B34503" w:rsidTr="006E72A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E4C3F" w:rsidRPr="000504DF" w:rsidRDefault="009E4C3F" w:rsidP="006E72AB">
            <w:pPr>
              <w:spacing w:after="0" w:line="240" w:lineRule="auto"/>
            </w:pPr>
            <w:r>
              <w:t>Učenik rješava 9. zadatak na 62. stranici u radnoj bilježnici i dizajnira print na majici.</w:t>
            </w:r>
          </w:p>
        </w:tc>
      </w:tr>
    </w:tbl>
    <w:p w:rsidR="009E4C3F" w:rsidRDefault="009E4C3F" w:rsidP="009E4C3F">
      <w:pPr>
        <w:rPr>
          <w:b/>
          <w:sz w:val="28"/>
          <w:szCs w:val="28"/>
          <w:highlight w:val="yellow"/>
        </w:rPr>
      </w:pPr>
    </w:p>
    <w:p w:rsidR="009E4C3F" w:rsidRDefault="009E4C3F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9E4C3F" w:rsidRDefault="009E4C3F" w:rsidP="009E4C3F">
      <w:pPr>
        <w:rPr>
          <w:b/>
          <w:sz w:val="28"/>
          <w:szCs w:val="28"/>
          <w:highlight w:val="yellow"/>
        </w:rPr>
      </w:pPr>
    </w:p>
    <w:p w:rsidR="009E4C3F" w:rsidRDefault="009E4C3F" w:rsidP="009E4C3F">
      <w:pPr>
        <w:rPr>
          <w:b/>
          <w:sz w:val="28"/>
          <w:szCs w:val="28"/>
        </w:rPr>
      </w:pPr>
      <w:r w:rsidRPr="009E4C3F">
        <w:rPr>
          <w:b/>
          <w:sz w:val="28"/>
          <w:szCs w:val="28"/>
        </w:rPr>
        <w:t>Formativno vrednovanje</w:t>
      </w:r>
    </w:p>
    <w:p w:rsidR="009E4C3F" w:rsidRDefault="009E4C3F" w:rsidP="009E4C3F">
      <w:pPr>
        <w:shd w:val="clear" w:color="auto" w:fill="EAF1DD"/>
        <w:spacing w:line="240" w:lineRule="auto"/>
        <w:rPr>
          <w:b/>
        </w:rPr>
      </w:pPr>
      <w:r>
        <w:rPr>
          <w:b/>
        </w:rPr>
        <w:t>Vršnjačko vrednovanje:</w:t>
      </w:r>
    </w:p>
    <w:p w:rsidR="009E4C3F" w:rsidRDefault="001B3662" w:rsidP="009E4C3F">
      <w:pPr>
        <w:shd w:val="clear" w:color="auto" w:fill="EAF1DD"/>
        <w:spacing w:line="240" w:lineRule="auto"/>
      </w:pPr>
      <w:r w:rsidRPr="001B3662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.9pt;margin-top:22.8pt;width:464.25pt;height:83.25pt;z-index:251664384;mso-width-relative:margin;mso-height-relative:margin" strokeweight="1.5pt">
            <v:stroke dashstyle="1 1" endcap="round"/>
            <v:textbox style="mso-next-textbox:#_x0000_s1030">
              <w:txbxContent>
                <w:p w:rsidR="009E4C3F" w:rsidRPr="003E35C4" w:rsidRDefault="009E4C3F" w:rsidP="009E4C3F">
                  <w:pPr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b/>
                    </w:rPr>
                    <w:t xml:space="preserve">Označi sa </w:t>
                  </w:r>
                  <w:r w:rsidRPr="003E35C4">
                    <w:rPr>
                      <w:rFonts w:ascii="MS Gothic" w:eastAsia="MS Gothic" w:hAnsi="MS Gothic" w:cs="MS Gothic" w:hint="eastAsia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✓</w:t>
                  </w:r>
                  <w:r w:rsidRPr="003E35C4"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ili X:</w:t>
                  </w:r>
                </w:p>
                <w:p w:rsidR="009E4C3F" w:rsidRDefault="009E4C3F" w:rsidP="009E4C3F">
                  <w:pPr>
                    <w:spacing w:after="0"/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1. Svi učenici sudjeluju u izlaganju.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  <w:t>4. Učenici su opisali mušku i žensku odjeću.</w:t>
                  </w:r>
                </w:p>
                <w:p w:rsidR="009E4C3F" w:rsidRDefault="009E4C3F" w:rsidP="009E4C3F">
                  <w:pPr>
                    <w:spacing w:after="0"/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2. Prezentacija sadrži samo slike s malo teksta.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  <w:t>5. Objasnili su koji se odjevni predmeti i danas koriste.</w:t>
                  </w:r>
                </w:p>
                <w:p w:rsidR="009E4C3F" w:rsidRPr="003E35C4" w:rsidRDefault="009E4C3F" w:rsidP="009E4C3F">
                  <w:pPr>
                    <w:spacing w:after="0"/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3. Prezentacija je uredna i dobro osmišljena.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  <w:t>6. Govore jasno, glasno i u potpunosti razumljivo.</w:t>
                  </w:r>
                </w:p>
                <w:p w:rsidR="009E4C3F" w:rsidRPr="003E35C4" w:rsidRDefault="009E4C3F" w:rsidP="009E4C3F">
                  <w:pPr>
                    <w:spacing w:after="0"/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</w:p>
                <w:p w:rsidR="009E4C3F" w:rsidRPr="003E35C4" w:rsidRDefault="009E4C3F" w:rsidP="009E4C3F"/>
                <w:p w:rsidR="009E4C3F" w:rsidRPr="003E35C4" w:rsidRDefault="009E4C3F" w:rsidP="009E4C3F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</w:p>
              </w:txbxContent>
            </v:textbox>
          </v:shape>
        </w:pict>
      </w:r>
      <w:r w:rsidR="009E4C3F">
        <w:t xml:space="preserve">Učenici vrednuju prezentaciju druge skupine na temelju </w:t>
      </w:r>
      <w:r w:rsidR="009E4C3F">
        <w:rPr>
          <w:i/>
        </w:rPr>
        <w:t xml:space="preserve">check </w:t>
      </w:r>
      <w:r w:rsidR="009E4C3F">
        <w:t>-</w:t>
      </w:r>
      <w:r w:rsidR="009E4C3F" w:rsidRPr="006458A6">
        <w:rPr>
          <w:i/>
        </w:rPr>
        <w:t>liste.</w:t>
      </w:r>
    </w:p>
    <w:p w:rsidR="009E4C3F" w:rsidRDefault="009E4C3F" w:rsidP="009E4C3F"/>
    <w:p w:rsidR="009E4C3F" w:rsidRDefault="009E4C3F" w:rsidP="009E4C3F"/>
    <w:p w:rsidR="009E4C3F" w:rsidRDefault="009E4C3F" w:rsidP="009E4C3F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9E4C3F"/>
    <w:rsid w:val="001B3662"/>
    <w:rsid w:val="001F5598"/>
    <w:rsid w:val="00764B56"/>
    <w:rsid w:val="009E4C3F"/>
    <w:rsid w:val="00B616D8"/>
    <w:rsid w:val="00C70513"/>
    <w:rsid w:val="00C856F3"/>
    <w:rsid w:val="00E5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2021-12-02T14:50:00Z</dcterms:created>
  <dcterms:modified xsi:type="dcterms:W3CDTF">2021-12-14T14:14:00Z</dcterms:modified>
</cp:coreProperties>
</file>